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89" w:rsidRPr="005C4AA8" w:rsidRDefault="005C4AA8" w:rsidP="005C4AA8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CBA </w:t>
      </w:r>
      <w:r w:rsidR="00897538" w:rsidRPr="005C4AA8">
        <w:rPr>
          <w:rFonts w:cstheme="minorHAnsi"/>
          <w:b/>
        </w:rPr>
        <w:t>F</w:t>
      </w:r>
      <w:r>
        <w:rPr>
          <w:rFonts w:cstheme="minorHAnsi"/>
          <w:b/>
        </w:rPr>
        <w:t>rench Placement Exam Topics</w:t>
      </w:r>
    </w:p>
    <w:p w:rsidR="00897538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 xml:space="preserve">Students are encouraged to study for this test. Part 1 is multiple choice on grammar and vocabulary and Part 2 is writing. Any questions, please contact the French teacher Mr. </w:t>
      </w:r>
      <w:proofErr w:type="spellStart"/>
      <w:r w:rsidR="005C4AA8">
        <w:rPr>
          <w:rFonts w:cstheme="minorHAnsi"/>
        </w:rPr>
        <w:t>Macky</w:t>
      </w:r>
      <w:proofErr w:type="spellEnd"/>
      <w:r w:rsidR="005C4AA8">
        <w:rPr>
          <w:rFonts w:cstheme="minorHAnsi"/>
        </w:rPr>
        <w:t xml:space="preserve"> </w:t>
      </w:r>
      <w:proofErr w:type="gramStart"/>
      <w:r w:rsidR="005C4AA8">
        <w:rPr>
          <w:rFonts w:cstheme="minorHAnsi"/>
        </w:rPr>
        <w:t xml:space="preserve">at  </w:t>
      </w:r>
      <w:proofErr w:type="gramEnd"/>
      <w:hyperlink r:id="rId5" w:history="1">
        <w:r w:rsidRPr="005C4AA8">
          <w:rPr>
            <w:rStyle w:val="Hyperlink"/>
            <w:rFonts w:cstheme="minorHAnsi"/>
          </w:rPr>
          <w:t>lmacky@cbalincroftnj.org</w:t>
        </w:r>
      </w:hyperlink>
      <w:r w:rsidRPr="005C4AA8">
        <w:rPr>
          <w:rFonts w:cstheme="minorHAnsi"/>
        </w:rPr>
        <w:t xml:space="preserve"> or the World Language Department Chair</w:t>
      </w:r>
      <w:r w:rsidR="005C4AA8">
        <w:rPr>
          <w:rFonts w:cstheme="minorHAnsi"/>
        </w:rPr>
        <w:t>,</w:t>
      </w:r>
      <w:r w:rsidRPr="005C4AA8">
        <w:rPr>
          <w:rFonts w:cstheme="minorHAnsi"/>
        </w:rPr>
        <w:t xml:space="preserve"> Mrs. Ver Hoven at </w:t>
      </w:r>
      <w:hyperlink r:id="rId6" w:history="1">
        <w:r w:rsidRPr="005C4AA8">
          <w:rPr>
            <w:rStyle w:val="Hyperlink"/>
            <w:rFonts w:cstheme="minorHAnsi"/>
          </w:rPr>
          <w:t>averhoven@cbalincroftnj.org</w:t>
        </w:r>
      </w:hyperlink>
      <w:r w:rsidRPr="005C4AA8">
        <w:rPr>
          <w:rFonts w:cstheme="minorHAnsi"/>
        </w:rPr>
        <w:t>.</w:t>
      </w:r>
    </w:p>
    <w:p w:rsidR="00453335" w:rsidRPr="005C4AA8" w:rsidRDefault="00453335" w:rsidP="005C4AA8">
      <w:pPr>
        <w:jc w:val="center"/>
        <w:rPr>
          <w:rFonts w:cstheme="minorHAnsi"/>
          <w:b/>
        </w:rPr>
      </w:pPr>
      <w:r w:rsidRPr="005C4AA8">
        <w:rPr>
          <w:rFonts w:cstheme="minorHAnsi"/>
          <w:b/>
        </w:rPr>
        <w:t>VOCABULARY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Physical descriptions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Family, relationships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School, classes, activities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Food, restaurants, ordering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Travel and tourism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Sports, activities, pastimes</w:t>
      </w:r>
    </w:p>
    <w:p w:rsidR="00453335" w:rsidRPr="005C4AA8" w:rsidRDefault="005C4AA8">
      <w:pPr>
        <w:rPr>
          <w:rFonts w:cstheme="minorHAnsi"/>
        </w:rPr>
      </w:pPr>
      <w:r>
        <w:rPr>
          <w:rFonts w:cstheme="minorHAnsi"/>
        </w:rPr>
        <w:t>Idiomatic expressions (</w:t>
      </w:r>
      <w:proofErr w:type="spellStart"/>
      <w:r>
        <w:rPr>
          <w:rFonts w:cstheme="minorHAnsi"/>
        </w:rPr>
        <w:t>être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avoir</w:t>
      </w:r>
      <w:proofErr w:type="spellEnd"/>
      <w:r>
        <w:rPr>
          <w:rFonts w:cstheme="minorHAnsi"/>
        </w:rPr>
        <w:t xml:space="preserve">, faire, </w:t>
      </w:r>
      <w:proofErr w:type="spellStart"/>
      <w:r>
        <w:rPr>
          <w:rFonts w:cstheme="minorHAnsi"/>
        </w:rPr>
        <w:t>aller</w:t>
      </w:r>
      <w:proofErr w:type="spellEnd"/>
      <w:r>
        <w:rPr>
          <w:rFonts w:cstheme="minorHAnsi"/>
        </w:rPr>
        <w:t>, etc.</w:t>
      </w:r>
      <w:r w:rsidR="00453335" w:rsidRPr="005C4AA8">
        <w:rPr>
          <w:rFonts w:cstheme="minorHAnsi"/>
        </w:rPr>
        <w:t>)</w:t>
      </w:r>
    </w:p>
    <w:p w:rsidR="00453335" w:rsidRPr="005C4AA8" w:rsidRDefault="00453335" w:rsidP="005C4AA8">
      <w:pPr>
        <w:jc w:val="center"/>
        <w:rPr>
          <w:rFonts w:cstheme="minorHAnsi"/>
          <w:b/>
        </w:rPr>
      </w:pPr>
      <w:r w:rsidRPr="005C4AA8">
        <w:rPr>
          <w:rFonts w:cstheme="minorHAnsi"/>
          <w:b/>
        </w:rPr>
        <w:t>GRAMMAR</w:t>
      </w:r>
    </w:p>
    <w:p w:rsidR="00453335" w:rsidRPr="005C4AA8" w:rsidRDefault="005C4AA8">
      <w:pPr>
        <w:rPr>
          <w:rFonts w:cstheme="minorHAnsi"/>
        </w:rPr>
      </w:pPr>
      <w:r>
        <w:rPr>
          <w:rFonts w:cstheme="minorHAnsi"/>
        </w:rPr>
        <w:t>Inflection (</w:t>
      </w:r>
      <w:r w:rsidR="00453335" w:rsidRPr="005C4AA8">
        <w:rPr>
          <w:rFonts w:cstheme="minorHAnsi"/>
        </w:rPr>
        <w:t>mascul</w:t>
      </w:r>
      <w:r>
        <w:rPr>
          <w:rFonts w:cstheme="minorHAnsi"/>
        </w:rPr>
        <w:t>ine, feminine, singular, plural</w:t>
      </w:r>
      <w:r w:rsidR="00453335" w:rsidRPr="005C4AA8">
        <w:rPr>
          <w:rFonts w:cstheme="minorHAnsi"/>
        </w:rPr>
        <w:t>)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Adjectives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Pro</w:t>
      </w:r>
      <w:r w:rsidR="005C4AA8">
        <w:rPr>
          <w:rFonts w:cstheme="minorHAnsi"/>
        </w:rPr>
        <w:t>nouns (</w:t>
      </w:r>
      <w:r w:rsidRPr="005C4AA8">
        <w:rPr>
          <w:rFonts w:cstheme="minorHAnsi"/>
        </w:rPr>
        <w:t>di</w:t>
      </w:r>
      <w:r w:rsidR="005C4AA8">
        <w:rPr>
          <w:rFonts w:cstheme="minorHAnsi"/>
        </w:rPr>
        <w:t>rect, indirect, indirect object</w:t>
      </w:r>
      <w:r w:rsidRPr="005C4AA8">
        <w:rPr>
          <w:rFonts w:cstheme="minorHAnsi"/>
        </w:rPr>
        <w:t>)</w:t>
      </w:r>
    </w:p>
    <w:p w:rsidR="00453335" w:rsidRPr="005C4AA8" w:rsidRDefault="005C4AA8">
      <w:pPr>
        <w:rPr>
          <w:rFonts w:cstheme="minorHAnsi"/>
        </w:rPr>
      </w:pPr>
      <w:r>
        <w:rPr>
          <w:rFonts w:cstheme="minorHAnsi"/>
        </w:rPr>
        <w:t>Articles (</w:t>
      </w:r>
      <w:r w:rsidR="00453335" w:rsidRPr="005C4AA8">
        <w:rPr>
          <w:rFonts w:cstheme="minorHAnsi"/>
        </w:rPr>
        <w:t xml:space="preserve">definite, indefinite, partitive, </w:t>
      </w:r>
      <w:r>
        <w:rPr>
          <w:rFonts w:cstheme="minorHAnsi"/>
        </w:rPr>
        <w:t>demonstrative, possessive, etc.</w:t>
      </w:r>
      <w:r w:rsidR="00453335" w:rsidRPr="005C4AA8">
        <w:rPr>
          <w:rFonts w:cstheme="minorHAnsi"/>
        </w:rPr>
        <w:t>)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Descriptive adjectives</w:t>
      </w:r>
    </w:p>
    <w:p w:rsidR="00453335" w:rsidRPr="005C4AA8" w:rsidRDefault="00453335">
      <w:pPr>
        <w:rPr>
          <w:rFonts w:cstheme="minorHAnsi"/>
        </w:rPr>
      </w:pPr>
      <w:r w:rsidRPr="005C4AA8">
        <w:rPr>
          <w:rFonts w:cstheme="minorHAnsi"/>
        </w:rPr>
        <w:t>Verbs</w:t>
      </w:r>
    </w:p>
    <w:p w:rsidR="00453335" w:rsidRPr="005C4AA8" w:rsidRDefault="00453335" w:rsidP="00453335">
      <w:pPr>
        <w:pStyle w:val="ListParagraph"/>
        <w:numPr>
          <w:ilvl w:val="0"/>
          <w:numId w:val="1"/>
        </w:numPr>
        <w:rPr>
          <w:rFonts w:cstheme="minorHAnsi"/>
        </w:rPr>
      </w:pPr>
      <w:r w:rsidRPr="005C4AA8">
        <w:rPr>
          <w:rFonts w:cstheme="minorHAnsi"/>
        </w:rPr>
        <w:t xml:space="preserve">Present ( regular </w:t>
      </w:r>
      <w:proofErr w:type="spellStart"/>
      <w:r w:rsidRPr="005C4AA8">
        <w:rPr>
          <w:rFonts w:cstheme="minorHAnsi"/>
        </w:rPr>
        <w:t>er</w:t>
      </w:r>
      <w:proofErr w:type="spellEnd"/>
      <w:r w:rsidR="005C4AA8">
        <w:rPr>
          <w:rFonts w:cstheme="minorHAnsi"/>
        </w:rPr>
        <w:t xml:space="preserve">, </w:t>
      </w:r>
      <w:proofErr w:type="spellStart"/>
      <w:r w:rsidR="005C4AA8">
        <w:rPr>
          <w:rFonts w:cstheme="minorHAnsi"/>
        </w:rPr>
        <w:t>ir</w:t>
      </w:r>
      <w:proofErr w:type="spellEnd"/>
      <w:r w:rsidR="005C4AA8">
        <w:rPr>
          <w:rFonts w:cstheme="minorHAnsi"/>
        </w:rPr>
        <w:t>, re verbs, irregular verbs</w:t>
      </w:r>
      <w:r w:rsidRPr="005C4AA8">
        <w:rPr>
          <w:rFonts w:cstheme="minorHAnsi"/>
        </w:rPr>
        <w:t>)</w:t>
      </w:r>
    </w:p>
    <w:p w:rsidR="00453335" w:rsidRPr="005C4AA8" w:rsidRDefault="00453335" w:rsidP="00453335">
      <w:pPr>
        <w:pStyle w:val="ListParagraph"/>
        <w:numPr>
          <w:ilvl w:val="0"/>
          <w:numId w:val="1"/>
        </w:numPr>
        <w:rPr>
          <w:rFonts w:cstheme="minorHAnsi"/>
        </w:rPr>
      </w:pPr>
      <w:r w:rsidRPr="005C4AA8">
        <w:rPr>
          <w:rFonts w:cstheme="minorHAnsi"/>
        </w:rPr>
        <w:t xml:space="preserve">Passé compose ( </w:t>
      </w:r>
      <w:proofErr w:type="spellStart"/>
      <w:r w:rsidRPr="005C4AA8">
        <w:rPr>
          <w:rFonts w:cstheme="minorHAnsi"/>
        </w:rPr>
        <w:t>avoir</w:t>
      </w:r>
      <w:proofErr w:type="spellEnd"/>
      <w:r w:rsidRPr="005C4AA8">
        <w:rPr>
          <w:rFonts w:cstheme="minorHAnsi"/>
        </w:rPr>
        <w:t xml:space="preserve"> auxiliary, </w:t>
      </w:r>
      <m:oMath>
        <m:r>
          <w:rPr>
            <w:rFonts w:ascii="Cambria Math" w:hAnsi="Cambria Math" w:cstheme="minorHAnsi"/>
          </w:rPr>
          <m:t>ê</m:t>
        </m:r>
      </m:oMath>
      <w:r w:rsidR="005C4AA8">
        <w:rPr>
          <w:rFonts w:eastAsiaTheme="minorEastAsia" w:cstheme="minorHAnsi"/>
        </w:rPr>
        <w:t>tre auxiliary</w:t>
      </w:r>
      <w:r w:rsidRPr="005C4AA8">
        <w:rPr>
          <w:rFonts w:eastAsiaTheme="minorEastAsia" w:cstheme="minorHAnsi"/>
        </w:rPr>
        <w:t>)</w:t>
      </w:r>
    </w:p>
    <w:p w:rsidR="00453335" w:rsidRPr="005C4AA8" w:rsidRDefault="00453335" w:rsidP="00453335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5C4AA8">
        <w:rPr>
          <w:rFonts w:eastAsiaTheme="minorEastAsia" w:cstheme="minorHAnsi"/>
        </w:rPr>
        <w:t>Imparfait</w:t>
      </w:r>
      <w:proofErr w:type="spellEnd"/>
    </w:p>
    <w:p w:rsidR="00453335" w:rsidRPr="005C4AA8" w:rsidRDefault="005C4AA8" w:rsidP="00453335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eastAsiaTheme="minorEastAsia" w:cstheme="minorHAnsi"/>
        </w:rPr>
        <w:t>Conditionnel</w:t>
      </w:r>
      <w:proofErr w:type="spellEnd"/>
      <w:r>
        <w:rPr>
          <w:rFonts w:eastAsiaTheme="minorEastAsia" w:cstheme="minorHAnsi"/>
        </w:rPr>
        <w:t xml:space="preserve"> (present</w:t>
      </w:r>
      <w:r w:rsidR="00453335" w:rsidRPr="005C4AA8">
        <w:rPr>
          <w:rFonts w:eastAsiaTheme="minorEastAsia" w:cstheme="minorHAnsi"/>
        </w:rPr>
        <w:t>)</w:t>
      </w:r>
    </w:p>
    <w:p w:rsidR="00453335" w:rsidRPr="005C4AA8" w:rsidRDefault="00453335" w:rsidP="00453335">
      <w:pPr>
        <w:rPr>
          <w:rFonts w:cstheme="minorHAnsi"/>
        </w:rPr>
      </w:pPr>
      <w:r w:rsidRPr="005C4AA8">
        <w:rPr>
          <w:rFonts w:cstheme="minorHAnsi"/>
        </w:rPr>
        <w:t>Interrogative words</w:t>
      </w:r>
    </w:p>
    <w:p w:rsidR="00453335" w:rsidRPr="005C4AA8" w:rsidRDefault="00453335" w:rsidP="00453335">
      <w:pPr>
        <w:rPr>
          <w:rFonts w:cstheme="minorHAnsi"/>
        </w:rPr>
      </w:pPr>
      <w:r w:rsidRPr="005C4AA8">
        <w:rPr>
          <w:rFonts w:cstheme="minorHAnsi"/>
        </w:rPr>
        <w:t>Reading comprehension</w:t>
      </w:r>
    </w:p>
    <w:p w:rsidR="00453335" w:rsidRPr="005C4AA8" w:rsidRDefault="00453335" w:rsidP="005C4AA8">
      <w:pPr>
        <w:jc w:val="center"/>
        <w:rPr>
          <w:rFonts w:cstheme="minorHAnsi"/>
          <w:b/>
        </w:rPr>
      </w:pPr>
      <w:r w:rsidRPr="005C4AA8">
        <w:rPr>
          <w:rFonts w:cstheme="minorHAnsi"/>
          <w:b/>
        </w:rPr>
        <w:t>WRITING</w:t>
      </w:r>
    </w:p>
    <w:p w:rsidR="00453335" w:rsidRPr="005C4AA8" w:rsidRDefault="00500080" w:rsidP="00453335">
      <w:pPr>
        <w:rPr>
          <w:rFonts w:cstheme="minorHAnsi"/>
        </w:rPr>
      </w:pPr>
      <w:r w:rsidRPr="005C4AA8">
        <w:rPr>
          <w:rFonts w:cstheme="minorHAnsi"/>
        </w:rPr>
        <w:t>Composition</w:t>
      </w:r>
    </w:p>
    <w:sectPr w:rsidR="00453335" w:rsidRPr="005C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32B"/>
    <w:multiLevelType w:val="hybridMultilevel"/>
    <w:tmpl w:val="C89A6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8"/>
    <w:rsid w:val="002F01A2"/>
    <w:rsid w:val="00453335"/>
    <w:rsid w:val="00500080"/>
    <w:rsid w:val="005C4AA8"/>
    <w:rsid w:val="00897538"/>
    <w:rsid w:val="00DF7155"/>
    <w:rsid w:val="00D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879A2-4EF1-48BE-B00C-554931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3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3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rhoven@cbalincroftnj.org" TargetMode="External"/><Relationship Id="rId5" Type="http://schemas.openxmlformats.org/officeDocument/2006/relationships/hyperlink" Target="mailto:lmacky@cbalincroft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Ver Hoven</dc:creator>
  <cp:keywords/>
  <dc:description/>
  <cp:lastModifiedBy>Michael Tomaino</cp:lastModifiedBy>
  <cp:revision>2</cp:revision>
  <dcterms:created xsi:type="dcterms:W3CDTF">2020-02-18T17:49:00Z</dcterms:created>
  <dcterms:modified xsi:type="dcterms:W3CDTF">2020-02-18T17:49:00Z</dcterms:modified>
</cp:coreProperties>
</file>